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ECB00" w14:textId="144A0C47" w:rsidR="00A86C7B" w:rsidRPr="00A86C7B" w:rsidRDefault="00C27D5C" w:rsidP="00A86C7B">
      <w:pPr>
        <w:spacing w:before="105"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86C7B">
        <w:rPr>
          <w:rFonts w:ascii="Times New Roman" w:hAnsi="Times New Roman" w:cs="Times New Roman"/>
          <w:sz w:val="28"/>
          <w:szCs w:val="28"/>
        </w:rPr>
        <w:t xml:space="preserve">Прокуратура САО г. Москвы разъясняет: </w:t>
      </w:r>
      <w:r w:rsidR="00A86C7B">
        <w:rPr>
          <w:rFonts w:ascii="Times New Roman" w:hAnsi="Times New Roman" w:cs="Times New Roman"/>
          <w:sz w:val="28"/>
          <w:szCs w:val="28"/>
        </w:rPr>
        <w:t xml:space="preserve">СФР </w:t>
      </w:r>
      <w:r w:rsidR="00A86C7B" w:rsidRPr="00A8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обнов</w:t>
      </w:r>
      <w:r w:rsidR="00A8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</w:t>
      </w:r>
      <w:r w:rsidR="00A86C7B" w:rsidRPr="00A8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</w:t>
      </w:r>
      <w:r w:rsidR="00A8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86C7B" w:rsidRPr="00A8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</w:t>
      </w:r>
      <w:r w:rsidR="00A8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86C7B" w:rsidRPr="00A86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возмещении расходов на оплату дополнительных выходных дней для ухода за детьми-инвалидами</w:t>
      </w:r>
    </w:p>
    <w:bookmarkEnd w:id="0"/>
    <w:p w14:paraId="1D4E9399" w14:textId="77777777" w:rsidR="00A86C7B" w:rsidRPr="00397FFD" w:rsidRDefault="00A86C7B" w:rsidP="00A86C7B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397FFD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14:paraId="32045C86" w14:textId="77777777" w:rsidR="007769A3" w:rsidRPr="00A86C7B" w:rsidRDefault="007769A3" w:rsidP="00A86C7B">
      <w:pPr>
        <w:shd w:val="clear" w:color="auto" w:fill="FFFFFF"/>
        <w:spacing w:after="0" w:line="240" w:lineRule="atLeast"/>
        <w:ind w:firstLine="709"/>
        <w:jc w:val="center"/>
        <w:rPr>
          <w:rFonts w:ascii="Helvetica" w:eastAsia="Times New Roman" w:hAnsi="Helvetica" w:cs="Helvetica"/>
          <w:bCs/>
          <w:iCs/>
          <w:color w:val="424242"/>
          <w:sz w:val="28"/>
          <w:szCs w:val="28"/>
          <w:lang w:eastAsia="ru-RU"/>
        </w:rPr>
      </w:pPr>
    </w:p>
    <w:p w14:paraId="2E550572" w14:textId="017F8EB7" w:rsidR="00A86C7B" w:rsidRPr="00A86C7B" w:rsidRDefault="00A86C7B" w:rsidP="00A86C7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форма предусматривает возможность подачи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виде.</w:t>
      </w:r>
    </w:p>
    <w:p w14:paraId="0EBEBA69" w14:textId="77777777" w:rsidR="00A86C7B" w:rsidRPr="00A86C7B" w:rsidRDefault="00A86C7B" w:rsidP="00A86C7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содержит также форму решения об отказе в указанном возмещении, порядок и условия направления страхователю решения об отказе.</w:t>
      </w:r>
    </w:p>
    <w:p w14:paraId="4602195F" w14:textId="77777777" w:rsidR="00A86C7B" w:rsidRPr="00A86C7B" w:rsidRDefault="00A86C7B" w:rsidP="00A86C7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страхователю расходов на оплату дополнительных выходных дней для ухода за детьми-инвалидами производится территориальным органом СФР в соответствии с постановлением Правительства РФ от 09.08.2021 N 1320.</w:t>
      </w:r>
    </w:p>
    <w:p w14:paraId="0E5D1E11" w14:textId="5BD54E78" w:rsidR="00A123C9" w:rsidRPr="00A86C7B" w:rsidRDefault="00152BD0" w:rsidP="00A86C7B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6C7B">
        <w:rPr>
          <w:rFonts w:ascii="Times New Roman" w:hAnsi="Times New Roman" w:cs="Times New Roman"/>
          <w:bCs/>
          <w:sz w:val="28"/>
          <w:szCs w:val="28"/>
        </w:rPr>
        <w:t xml:space="preserve">Изменения внесены </w:t>
      </w:r>
      <w:r w:rsidR="00A86C7B" w:rsidRPr="00A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СФР от 16.01.2024 № 28</w:t>
      </w:r>
      <w:r w:rsidR="00A86C7B" w:rsidRPr="00A86C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"Об утверждении форм документов, применяемых в целях возмещения территориальными органами Фонда пенсионного и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 (опекуну, попечителю), порядка и условий направления страхователю решения об отказе в возмещении расходов на оплату дополнительных выходных дней, предоставляемых для ухода за детьми-инвалидами одному из родителей (опекуну, попечителю), в форме электронного документа по телекоммуникационным каналам связи"</w:t>
      </w:r>
      <w:r w:rsidR="00A86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123C9" w:rsidRPr="00A8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93"/>
    <w:rsid w:val="00057B08"/>
    <w:rsid w:val="000900D0"/>
    <w:rsid w:val="00152BD0"/>
    <w:rsid w:val="001F0FE8"/>
    <w:rsid w:val="002C3602"/>
    <w:rsid w:val="004C1033"/>
    <w:rsid w:val="004D0EA6"/>
    <w:rsid w:val="007769A3"/>
    <w:rsid w:val="007D73A4"/>
    <w:rsid w:val="009E7C70"/>
    <w:rsid w:val="00A02F93"/>
    <w:rsid w:val="00A123C9"/>
    <w:rsid w:val="00A303BC"/>
    <w:rsid w:val="00A86C7B"/>
    <w:rsid w:val="00C27D5C"/>
    <w:rsid w:val="00C97423"/>
    <w:rsid w:val="00D13C30"/>
    <w:rsid w:val="00D37AF1"/>
    <w:rsid w:val="00E52E8E"/>
    <w:rsid w:val="00ED20C7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Асеф</cp:lastModifiedBy>
  <cp:revision>5</cp:revision>
  <dcterms:created xsi:type="dcterms:W3CDTF">2024-04-26T07:51:00Z</dcterms:created>
  <dcterms:modified xsi:type="dcterms:W3CDTF">2024-04-26T12:22:00Z</dcterms:modified>
</cp:coreProperties>
</file>